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65" w:rsidRPr="004E4865" w:rsidRDefault="004E4865" w:rsidP="004E4865">
      <w:pPr>
        <w:jc w:val="center"/>
        <w:rPr>
          <w:rFonts w:cstheme="minorHAnsi"/>
          <w:b/>
          <w:sz w:val="32"/>
          <w:u w:val="single"/>
        </w:rPr>
      </w:pPr>
      <w:r w:rsidRPr="00364A31">
        <w:rPr>
          <w:rFonts w:cstheme="minorHAnsi"/>
          <w:b/>
          <w:sz w:val="32"/>
          <w:u w:val="single"/>
        </w:rPr>
        <w:t>Tema</w:t>
      </w:r>
      <w:r w:rsidRPr="004E4865">
        <w:rPr>
          <w:rFonts w:cstheme="minorHAnsi"/>
          <w:b/>
          <w:sz w:val="32"/>
          <w:u w:val="single"/>
        </w:rPr>
        <w:t>s</w:t>
      </w:r>
      <w:r w:rsidRPr="00364A31">
        <w:rPr>
          <w:rFonts w:cstheme="minorHAnsi"/>
          <w:b/>
          <w:sz w:val="32"/>
          <w:u w:val="single"/>
        </w:rPr>
        <w:t xml:space="preserve"> de Examen</w:t>
      </w:r>
      <w:r w:rsidRPr="004E4865">
        <w:rPr>
          <w:rFonts w:cstheme="minorHAnsi"/>
          <w:b/>
          <w:sz w:val="32"/>
          <w:u w:val="single"/>
        </w:rPr>
        <w:t xml:space="preserve"> para Inspector Aeronáutico </w:t>
      </w:r>
    </w:p>
    <w:p w:rsidR="004E4865" w:rsidRDefault="004E4865" w:rsidP="004E4865">
      <w:pPr>
        <w:jc w:val="center"/>
        <w:rPr>
          <w:rFonts w:cstheme="minorHAnsi"/>
          <w:b/>
          <w:sz w:val="32"/>
        </w:rPr>
      </w:pPr>
    </w:p>
    <w:p w:rsidR="004E4865" w:rsidRPr="004E4865" w:rsidRDefault="004E4865" w:rsidP="004E4865">
      <w:pPr>
        <w:pStyle w:val="Prrafodelista"/>
        <w:numPr>
          <w:ilvl w:val="0"/>
          <w:numId w:val="1"/>
        </w:numPr>
        <w:rPr>
          <w:rFonts w:cstheme="minorHAnsi"/>
          <w:b/>
          <w:sz w:val="32"/>
        </w:rPr>
      </w:pPr>
      <w:r w:rsidRPr="004E4865">
        <w:rPr>
          <w:rFonts w:cstheme="minorHAnsi"/>
          <w:b/>
          <w:sz w:val="32"/>
        </w:rPr>
        <w:t>DINAC R 60</w:t>
      </w:r>
    </w:p>
    <w:p w:rsidR="004E4865" w:rsidRPr="004E4865" w:rsidRDefault="004E4865" w:rsidP="004E4865">
      <w:pPr>
        <w:pStyle w:val="Prrafodelista"/>
        <w:numPr>
          <w:ilvl w:val="0"/>
          <w:numId w:val="1"/>
        </w:numPr>
        <w:rPr>
          <w:rFonts w:cstheme="minorHAnsi"/>
          <w:b/>
          <w:sz w:val="32"/>
        </w:rPr>
      </w:pPr>
      <w:r w:rsidRPr="004E4865">
        <w:rPr>
          <w:rFonts w:cstheme="minorHAnsi"/>
          <w:b/>
          <w:sz w:val="32"/>
        </w:rPr>
        <w:t>DINAC R</w:t>
      </w:r>
      <w:r w:rsidRPr="004E4865">
        <w:rPr>
          <w:rFonts w:cstheme="minorHAnsi"/>
          <w:b/>
          <w:sz w:val="32"/>
        </w:rPr>
        <w:t xml:space="preserve"> 61</w:t>
      </w:r>
    </w:p>
    <w:p w:rsidR="004E4865" w:rsidRPr="004E4865" w:rsidRDefault="004E4865" w:rsidP="004E4865">
      <w:pPr>
        <w:pStyle w:val="Prrafodelista"/>
        <w:numPr>
          <w:ilvl w:val="0"/>
          <w:numId w:val="1"/>
        </w:numPr>
        <w:rPr>
          <w:rFonts w:cstheme="minorHAnsi"/>
          <w:b/>
          <w:sz w:val="32"/>
        </w:rPr>
      </w:pPr>
      <w:r w:rsidRPr="004E4865">
        <w:rPr>
          <w:rFonts w:cstheme="minorHAnsi"/>
          <w:b/>
          <w:sz w:val="32"/>
        </w:rPr>
        <w:t>DINAC R</w:t>
      </w:r>
      <w:r w:rsidRPr="004E4865">
        <w:rPr>
          <w:rFonts w:cstheme="minorHAnsi"/>
          <w:b/>
          <w:sz w:val="32"/>
        </w:rPr>
        <w:t xml:space="preserve"> 63</w:t>
      </w:r>
    </w:p>
    <w:p w:rsidR="004E4865" w:rsidRPr="004E4865" w:rsidRDefault="004E4865" w:rsidP="004E4865">
      <w:pPr>
        <w:pStyle w:val="Prrafodelista"/>
        <w:numPr>
          <w:ilvl w:val="0"/>
          <w:numId w:val="1"/>
        </w:numPr>
        <w:rPr>
          <w:rFonts w:cstheme="minorHAnsi"/>
          <w:b/>
          <w:sz w:val="32"/>
        </w:rPr>
      </w:pPr>
      <w:r w:rsidRPr="004E4865">
        <w:rPr>
          <w:rFonts w:cstheme="minorHAnsi"/>
          <w:b/>
          <w:sz w:val="32"/>
        </w:rPr>
        <w:t>DINAC R</w:t>
      </w:r>
      <w:r w:rsidRPr="004E4865">
        <w:rPr>
          <w:rFonts w:cstheme="minorHAnsi"/>
          <w:b/>
          <w:sz w:val="32"/>
        </w:rPr>
        <w:t xml:space="preserve"> 65</w:t>
      </w:r>
    </w:p>
    <w:p w:rsidR="004E4865" w:rsidRPr="004E4865" w:rsidRDefault="004E4865" w:rsidP="004E4865">
      <w:pPr>
        <w:pStyle w:val="Prrafodelista"/>
        <w:numPr>
          <w:ilvl w:val="0"/>
          <w:numId w:val="1"/>
        </w:numPr>
        <w:rPr>
          <w:rFonts w:cstheme="minorHAnsi"/>
          <w:b/>
          <w:sz w:val="32"/>
        </w:rPr>
      </w:pPr>
      <w:r w:rsidRPr="004E4865">
        <w:rPr>
          <w:rFonts w:cstheme="minorHAnsi"/>
          <w:b/>
          <w:sz w:val="32"/>
        </w:rPr>
        <w:t>DINAC R</w:t>
      </w:r>
      <w:r w:rsidRPr="004E4865">
        <w:rPr>
          <w:rFonts w:cstheme="minorHAnsi"/>
          <w:b/>
          <w:sz w:val="32"/>
        </w:rPr>
        <w:t xml:space="preserve"> 67</w:t>
      </w:r>
    </w:p>
    <w:p w:rsidR="004E4865" w:rsidRPr="004E4865" w:rsidRDefault="004E4865" w:rsidP="004E4865">
      <w:pPr>
        <w:pStyle w:val="Prrafodelista"/>
        <w:numPr>
          <w:ilvl w:val="0"/>
          <w:numId w:val="1"/>
        </w:numPr>
        <w:rPr>
          <w:rFonts w:cstheme="minorHAnsi"/>
          <w:b/>
          <w:sz w:val="32"/>
        </w:rPr>
      </w:pPr>
      <w:r w:rsidRPr="004E4865">
        <w:rPr>
          <w:rFonts w:cstheme="minorHAnsi"/>
          <w:b/>
          <w:sz w:val="32"/>
        </w:rPr>
        <w:t>DINAC R</w:t>
      </w:r>
      <w:r w:rsidRPr="004E4865">
        <w:rPr>
          <w:rFonts w:cstheme="minorHAnsi"/>
          <w:b/>
          <w:sz w:val="32"/>
        </w:rPr>
        <w:t xml:space="preserve"> 91</w:t>
      </w:r>
      <w:bookmarkStart w:id="0" w:name="_GoBack"/>
      <w:bookmarkEnd w:id="0"/>
    </w:p>
    <w:p w:rsidR="004E4865" w:rsidRPr="004E4865" w:rsidRDefault="004E4865" w:rsidP="004E4865">
      <w:pPr>
        <w:pStyle w:val="Prrafodelista"/>
        <w:numPr>
          <w:ilvl w:val="0"/>
          <w:numId w:val="1"/>
        </w:numPr>
        <w:rPr>
          <w:rFonts w:cstheme="minorHAnsi"/>
          <w:b/>
          <w:sz w:val="32"/>
        </w:rPr>
      </w:pPr>
      <w:r w:rsidRPr="004E4865">
        <w:rPr>
          <w:rFonts w:cstheme="minorHAnsi"/>
          <w:b/>
          <w:sz w:val="32"/>
        </w:rPr>
        <w:t>DINAC R</w:t>
      </w:r>
      <w:r w:rsidRPr="004E4865">
        <w:rPr>
          <w:rFonts w:cstheme="minorHAnsi"/>
          <w:b/>
          <w:sz w:val="32"/>
        </w:rPr>
        <w:t xml:space="preserve"> 135</w:t>
      </w:r>
    </w:p>
    <w:p w:rsidR="004E4865" w:rsidRPr="004E4865" w:rsidRDefault="004E4865" w:rsidP="004E4865">
      <w:pPr>
        <w:pStyle w:val="Prrafodelista"/>
        <w:numPr>
          <w:ilvl w:val="0"/>
          <w:numId w:val="1"/>
        </w:numPr>
        <w:rPr>
          <w:rFonts w:cstheme="minorHAnsi"/>
          <w:b/>
          <w:sz w:val="32"/>
        </w:rPr>
      </w:pPr>
      <w:r w:rsidRPr="004E4865">
        <w:rPr>
          <w:rFonts w:cstheme="minorHAnsi"/>
          <w:b/>
          <w:sz w:val="32"/>
        </w:rPr>
        <w:t>DINAC R</w:t>
      </w:r>
      <w:r w:rsidRPr="004E4865">
        <w:rPr>
          <w:rFonts w:cstheme="minorHAnsi"/>
          <w:b/>
          <w:sz w:val="32"/>
        </w:rPr>
        <w:t xml:space="preserve"> 137</w:t>
      </w:r>
    </w:p>
    <w:p w:rsidR="004E4865" w:rsidRPr="004E4865" w:rsidRDefault="004E4865" w:rsidP="004E4865">
      <w:pPr>
        <w:pStyle w:val="Prrafodelista"/>
        <w:numPr>
          <w:ilvl w:val="0"/>
          <w:numId w:val="1"/>
        </w:numPr>
        <w:rPr>
          <w:rFonts w:cstheme="minorHAnsi"/>
          <w:b/>
          <w:sz w:val="32"/>
        </w:rPr>
      </w:pPr>
      <w:r w:rsidRPr="004E4865">
        <w:rPr>
          <w:rFonts w:cstheme="minorHAnsi"/>
          <w:b/>
          <w:sz w:val="32"/>
        </w:rPr>
        <w:t>DINAC R</w:t>
      </w:r>
      <w:r w:rsidRPr="004E4865">
        <w:rPr>
          <w:rFonts w:cstheme="minorHAnsi"/>
          <w:b/>
          <w:sz w:val="32"/>
        </w:rPr>
        <w:t xml:space="preserve"> 600</w:t>
      </w:r>
    </w:p>
    <w:p w:rsidR="004E4865" w:rsidRDefault="004E4865" w:rsidP="004E4865">
      <w:pPr>
        <w:jc w:val="center"/>
        <w:rPr>
          <w:rFonts w:cstheme="minorHAnsi"/>
          <w:b/>
          <w:sz w:val="32"/>
        </w:rPr>
      </w:pPr>
    </w:p>
    <w:p w:rsidR="004E4865" w:rsidRDefault="004E4865" w:rsidP="004E4865">
      <w:pPr>
        <w:jc w:val="center"/>
        <w:rPr>
          <w:rFonts w:cstheme="minorHAnsi"/>
          <w:b/>
          <w:sz w:val="32"/>
        </w:rPr>
      </w:pPr>
    </w:p>
    <w:p w:rsidR="004E4865" w:rsidRPr="00EC4C4C" w:rsidRDefault="004E4865" w:rsidP="004E4865">
      <w:pPr>
        <w:jc w:val="center"/>
        <w:rPr>
          <w:rFonts w:cstheme="minorHAnsi"/>
          <w:b/>
          <w:sz w:val="32"/>
        </w:rPr>
      </w:pPr>
    </w:p>
    <w:p w:rsidR="00FA6B46" w:rsidRDefault="00FA6B46"/>
    <w:sectPr w:rsidR="00FA6B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C6C9D"/>
    <w:multiLevelType w:val="hybridMultilevel"/>
    <w:tmpl w:val="38743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65"/>
    <w:rsid w:val="004E4865"/>
    <w:rsid w:val="00FA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8DBE5"/>
  <w15:chartTrackingRefBased/>
  <w15:docId w15:val="{D3FF8998-CB19-4E55-9E3D-DEE29716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865"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4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2018-09-18T14:41:00Z</dcterms:created>
  <dcterms:modified xsi:type="dcterms:W3CDTF">2018-09-18T14:42:00Z</dcterms:modified>
</cp:coreProperties>
</file>