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3D" w:rsidRDefault="0045784A">
      <w:pPr>
        <w:pStyle w:val="Textoindependiente"/>
        <w:tabs>
          <w:tab w:val="left" w:pos="7901"/>
          <w:tab w:val="left" w:pos="10166"/>
        </w:tabs>
        <w:spacing w:before="38"/>
        <w:ind w:left="6479"/>
      </w:pPr>
      <w:r>
        <w:t>Asunción,</w:t>
      </w:r>
      <w:r>
        <w:tab/>
        <w:t>de</w:t>
      </w:r>
      <w:r>
        <w:tab/>
      </w:r>
      <w:proofErr w:type="spellStart"/>
      <w:r>
        <w:t>de</w:t>
      </w:r>
      <w:proofErr w:type="spellEnd"/>
      <w:r>
        <w:rPr>
          <w:spacing w:val="48"/>
        </w:rPr>
        <w:t xml:space="preserve"> </w:t>
      </w:r>
      <w:r w:rsidR="000F75E9">
        <w:t>20</w:t>
      </w:r>
    </w:p>
    <w:p w:rsidR="00036C3D" w:rsidRDefault="00036C3D">
      <w:pPr>
        <w:pStyle w:val="Textoindependiente"/>
        <w:spacing w:before="3"/>
        <w:rPr>
          <w:sz w:val="17"/>
        </w:rPr>
      </w:pPr>
    </w:p>
    <w:p w:rsidR="00036C3D" w:rsidRDefault="0045784A">
      <w:pPr>
        <w:pStyle w:val="Ttulo1"/>
        <w:spacing w:before="56"/>
      </w:pPr>
      <w:r>
        <w:t>Señor:</w:t>
      </w:r>
    </w:p>
    <w:p w:rsidR="00036C3D" w:rsidRDefault="0045784A">
      <w:pPr>
        <w:spacing w:before="1"/>
        <w:ind w:left="1297" w:right="5467"/>
        <w:rPr>
          <w:b/>
        </w:rPr>
      </w:pPr>
      <w:r w:rsidRPr="0045784A">
        <w:rPr>
          <w:b/>
        </w:rPr>
        <w:t>ING. FÉLIX MASAO KANAZAWA MAKINO</w:t>
      </w:r>
      <w:r>
        <w:rPr>
          <w:b/>
        </w:rPr>
        <w:t>, Presidente Dirección Nacional de Aeronáutica Civil - DINAC</w:t>
      </w:r>
    </w:p>
    <w:p w:rsidR="00036C3D" w:rsidRDefault="0045784A">
      <w:pPr>
        <w:ind w:left="1297"/>
        <w:rPr>
          <w:b/>
        </w:rPr>
      </w:pPr>
      <w:r>
        <w:rPr>
          <w:b/>
          <w:spacing w:val="-118"/>
          <w:u w:val="single"/>
        </w:rPr>
        <w:t>P</w:t>
      </w:r>
      <w:r w:rsidRPr="0045784A">
        <w:rPr>
          <w:b/>
          <w:spacing w:val="71"/>
          <w:u w:val="single"/>
        </w:rPr>
        <w:t xml:space="preserve"> </w:t>
      </w:r>
      <w:proofErr w:type="spellStart"/>
      <w:r w:rsidRPr="0045784A">
        <w:rPr>
          <w:b/>
          <w:u w:val="single"/>
        </w:rPr>
        <w:t>rese</w:t>
      </w:r>
      <w:bookmarkStart w:id="0" w:name="_GoBack"/>
      <w:bookmarkEnd w:id="0"/>
      <w:r w:rsidRPr="0045784A">
        <w:rPr>
          <w:b/>
          <w:u w:val="single"/>
        </w:rPr>
        <w:t>nte</w:t>
      </w:r>
      <w:proofErr w:type="spellEnd"/>
    </w:p>
    <w:p w:rsidR="00036C3D" w:rsidRDefault="00036C3D">
      <w:pPr>
        <w:pStyle w:val="Textoindependiente"/>
        <w:rPr>
          <w:b/>
          <w:sz w:val="20"/>
        </w:rPr>
      </w:pPr>
    </w:p>
    <w:p w:rsidR="00036C3D" w:rsidRDefault="00036C3D">
      <w:pPr>
        <w:pStyle w:val="Textoindependiente"/>
        <w:spacing w:before="6"/>
        <w:rPr>
          <w:b/>
          <w:sz w:val="19"/>
        </w:rPr>
      </w:pPr>
    </w:p>
    <w:p w:rsidR="00036C3D" w:rsidRDefault="0045784A" w:rsidP="00946F3D">
      <w:pPr>
        <w:pStyle w:val="Textoindependiente"/>
        <w:spacing w:before="56" w:line="360" w:lineRule="auto"/>
        <w:ind w:left="1297" w:right="1058"/>
        <w:jc w:val="both"/>
      </w:pPr>
      <w:r>
        <w:t>Tengo el agrado de dirigirme a usted, y por su intermedio a quienes corresponda, a fin de solicitar informe sobre mi propiedad. Este pedido obedece a los efectos de realizar gestiones ante la municipalidad de</w:t>
      </w:r>
      <w:r w:rsidR="00946F3D">
        <w:t xml:space="preserve"> </w:t>
      </w:r>
      <w:r>
        <w:t xml:space="preserve">……………………………………, a fin de verificar si la misma </w:t>
      </w:r>
      <w:r>
        <w:t>se encuentra afectada por el Decreto Nº 9940/79, que estable el Área de Reserva del Aeropuerto Internacional “Silvio Pettirossi”</w:t>
      </w:r>
    </w:p>
    <w:p w:rsidR="00036C3D" w:rsidRDefault="00036C3D" w:rsidP="00946F3D">
      <w:pPr>
        <w:pStyle w:val="Textoindependiente"/>
        <w:spacing w:before="11"/>
        <w:jc w:val="both"/>
        <w:rPr>
          <w:sz w:val="21"/>
        </w:rPr>
      </w:pPr>
    </w:p>
    <w:p w:rsidR="00036C3D" w:rsidRDefault="0045784A" w:rsidP="00946F3D">
      <w:pPr>
        <w:pStyle w:val="Textoindependiente"/>
        <w:ind w:left="1297" w:right="1057"/>
        <w:jc w:val="both"/>
      </w:pPr>
      <w:r>
        <w:t>La misma se halla ubicada e individualiza según los documentos adjuntos y los datos que declaro a continuación:</w:t>
      </w:r>
    </w:p>
    <w:p w:rsidR="00036C3D" w:rsidRDefault="00036C3D">
      <w:pPr>
        <w:pStyle w:val="Textoindependiente"/>
        <w:spacing w:before="1"/>
      </w:pPr>
    </w:p>
    <w:p w:rsidR="00036C3D" w:rsidRDefault="0045784A">
      <w:pPr>
        <w:pStyle w:val="Textoindependiente"/>
        <w:ind w:left="2149"/>
      </w:pPr>
      <w:r>
        <w:rPr>
          <w:spacing w:val="-1"/>
        </w:rPr>
        <w:t>Distrito</w:t>
      </w:r>
      <w:r>
        <w:rPr>
          <w:spacing w:val="44"/>
        </w:rPr>
        <w:t xml:space="preserve"> </w:t>
      </w:r>
      <w:r>
        <w:rPr>
          <w:spacing w:val="-1"/>
        </w:rPr>
        <w:t>de……</w:t>
      </w:r>
      <w:r>
        <w:rPr>
          <w:spacing w:val="-1"/>
        </w:rPr>
        <w:t>………………………………………………………………………………………………………………………………</w:t>
      </w:r>
    </w:p>
    <w:p w:rsidR="00036C3D" w:rsidRDefault="00036C3D">
      <w:pPr>
        <w:pStyle w:val="Textoindependiente"/>
      </w:pPr>
    </w:p>
    <w:p w:rsidR="00036C3D" w:rsidRDefault="0045784A">
      <w:pPr>
        <w:pStyle w:val="Textoindependiente"/>
        <w:spacing w:before="1"/>
        <w:ind w:left="2149"/>
      </w:pPr>
      <w:r>
        <w:t>Barrio………………………………………………………………………………………………………………………………………….</w:t>
      </w:r>
    </w:p>
    <w:p w:rsidR="00036C3D" w:rsidRDefault="00036C3D">
      <w:pPr>
        <w:pStyle w:val="Textoindependiente"/>
        <w:spacing w:before="10"/>
        <w:rPr>
          <w:sz w:val="21"/>
        </w:rPr>
      </w:pPr>
    </w:p>
    <w:p w:rsidR="00036C3D" w:rsidRDefault="0045784A">
      <w:pPr>
        <w:pStyle w:val="Textoindependiente"/>
        <w:ind w:left="2149"/>
      </w:pPr>
      <w:r>
        <w:t>Calles…………………………………………………………… Casa</w:t>
      </w:r>
      <w:r>
        <w:rPr>
          <w:spacing w:val="-11"/>
        </w:rPr>
        <w:t xml:space="preserve"> </w:t>
      </w:r>
      <w:r>
        <w:t>Nº……………………………………………………………...</w:t>
      </w:r>
    </w:p>
    <w:p w:rsidR="00036C3D" w:rsidRDefault="00036C3D">
      <w:pPr>
        <w:pStyle w:val="Textoindependiente"/>
      </w:pPr>
    </w:p>
    <w:p w:rsidR="00036C3D" w:rsidRDefault="0045784A">
      <w:pPr>
        <w:pStyle w:val="Textoindependiente"/>
        <w:ind w:left="2149"/>
      </w:pPr>
      <w:r>
        <w:t>Cta. Cte. / Padrón</w:t>
      </w:r>
      <w:r>
        <w:rPr>
          <w:spacing w:val="-10"/>
        </w:rPr>
        <w:t xml:space="preserve"> </w:t>
      </w:r>
      <w:r>
        <w:t>Nº………………………………………………………………………………………………………………….</w:t>
      </w:r>
    </w:p>
    <w:p w:rsidR="00036C3D" w:rsidRDefault="00036C3D">
      <w:pPr>
        <w:pStyle w:val="Textoindependiente"/>
        <w:spacing w:before="1"/>
      </w:pPr>
    </w:p>
    <w:p w:rsidR="00036C3D" w:rsidRDefault="0045784A">
      <w:pPr>
        <w:pStyle w:val="Textoindependiente"/>
        <w:ind w:left="2149"/>
      </w:pPr>
      <w:proofErr w:type="gramStart"/>
      <w:r>
        <w:t>Finca Nº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036C3D" w:rsidRDefault="00036C3D">
      <w:pPr>
        <w:pStyle w:val="Textoindependiente"/>
      </w:pPr>
    </w:p>
    <w:p w:rsidR="00036C3D" w:rsidRDefault="0045784A">
      <w:pPr>
        <w:pStyle w:val="Textoindependiente"/>
        <w:ind w:left="2149"/>
      </w:pPr>
      <w:r>
        <w:t>Manzana Nº…………………………………… Lote Nº………………………………………………………………………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36C3D" w:rsidRDefault="00036C3D">
      <w:pPr>
        <w:pStyle w:val="Textoindependiente"/>
      </w:pPr>
    </w:p>
    <w:p w:rsidR="00036C3D" w:rsidRDefault="00036C3D">
      <w:pPr>
        <w:pStyle w:val="Textoindependiente"/>
        <w:spacing w:before="11"/>
        <w:rPr>
          <w:sz w:val="21"/>
        </w:rPr>
      </w:pPr>
    </w:p>
    <w:p w:rsidR="00036C3D" w:rsidRDefault="0045784A">
      <w:pPr>
        <w:ind w:left="1297" w:right="1057"/>
        <w:jc w:val="both"/>
        <w:rPr>
          <w:i/>
        </w:rPr>
      </w:pPr>
      <w:r>
        <w:t xml:space="preserve">Dejo constancia de estar en conocimiento del Art. 109 de nuestra Constitución Nacional que estipula: </w:t>
      </w:r>
      <w:r>
        <w:rPr>
          <w:i/>
        </w:rPr>
        <w:t>“Nadie podrá ser privado de s</w:t>
      </w:r>
      <w:r>
        <w:rPr>
          <w:i/>
        </w:rPr>
        <w:t xml:space="preserve">u propiedad sino en virtud de sentencia judicial, pero se admite la expropiación por causa de </w:t>
      </w:r>
      <w:r>
        <w:rPr>
          <w:b/>
          <w:i/>
        </w:rPr>
        <w:t>utilidad pública o de interés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social</w:t>
      </w:r>
      <w:r>
        <w:rPr>
          <w:i/>
        </w:rPr>
        <w:t>”.</w:t>
      </w:r>
    </w:p>
    <w:p w:rsidR="00036C3D" w:rsidRDefault="00036C3D">
      <w:pPr>
        <w:pStyle w:val="Textoindependiente"/>
        <w:spacing w:before="1"/>
        <w:rPr>
          <w:i/>
        </w:rPr>
      </w:pPr>
    </w:p>
    <w:p w:rsidR="00036C3D" w:rsidRDefault="0045784A">
      <w:pPr>
        <w:ind w:left="1297" w:right="1057"/>
        <w:jc w:val="both"/>
        <w:rPr>
          <w:b/>
        </w:rPr>
      </w:pPr>
      <w:r>
        <w:t xml:space="preserve">Acepto, que la DINAC –Estado Paraguayo- se deslinde de todo tipo de pago por mejoras introducidas en mi inmueble, siempre </w:t>
      </w:r>
      <w:r>
        <w:t xml:space="preserve">y cuando afecte a la seguridad operacional de las aeronaves. Asimismo, </w:t>
      </w:r>
      <w:r>
        <w:rPr>
          <w:b/>
        </w:rPr>
        <w:t>acepto respetar la altura máxima a ser establecida por la DINAC para mí inmueble.</w:t>
      </w:r>
    </w:p>
    <w:p w:rsidR="00036C3D" w:rsidRDefault="00036C3D">
      <w:pPr>
        <w:pStyle w:val="Textoindependiente"/>
        <w:spacing w:before="3"/>
        <w:rPr>
          <w:b/>
        </w:rPr>
      </w:pPr>
    </w:p>
    <w:p w:rsidR="00036C3D" w:rsidRDefault="0045784A">
      <w:pPr>
        <w:pStyle w:val="Textoindependiente"/>
        <w:spacing w:line="237" w:lineRule="auto"/>
        <w:ind w:left="1297" w:right="1058"/>
        <w:jc w:val="both"/>
      </w:pPr>
      <w:r>
        <w:t>Sin otro particular y esperando una respuesta en la brevedad posible, hago propicia la ocasión para sa</w:t>
      </w:r>
      <w:r>
        <w:t>ludarle con mi distinguida consideración.</w:t>
      </w:r>
    </w:p>
    <w:p w:rsidR="00036C3D" w:rsidRDefault="00036C3D">
      <w:pPr>
        <w:pStyle w:val="Textoindependiente"/>
      </w:pPr>
    </w:p>
    <w:p w:rsidR="00036C3D" w:rsidRDefault="00036C3D">
      <w:pPr>
        <w:pStyle w:val="Textoindependiente"/>
      </w:pPr>
    </w:p>
    <w:p w:rsidR="00036C3D" w:rsidRDefault="00036C3D">
      <w:pPr>
        <w:pStyle w:val="Textoindependiente"/>
        <w:spacing w:before="2"/>
      </w:pPr>
    </w:p>
    <w:p w:rsidR="00036C3D" w:rsidRDefault="0045784A">
      <w:pPr>
        <w:pStyle w:val="Textoindependiente"/>
        <w:ind w:left="3572"/>
      </w:pPr>
      <w:proofErr w:type="gramStart"/>
      <w:r>
        <w:t>Firma:…</w:t>
      </w:r>
      <w:proofErr w:type="gramEnd"/>
      <w:r>
        <w:t>………………..…………………………………………………………</w:t>
      </w:r>
    </w:p>
    <w:p w:rsidR="00036C3D" w:rsidRDefault="00036C3D">
      <w:pPr>
        <w:pStyle w:val="Textoindependiente"/>
      </w:pPr>
    </w:p>
    <w:p w:rsidR="00036C3D" w:rsidRDefault="0045784A">
      <w:pPr>
        <w:pStyle w:val="Textoindependiente"/>
        <w:spacing w:before="1"/>
        <w:ind w:left="3608"/>
      </w:pPr>
      <w:r>
        <w:t>Aclaración de</w:t>
      </w:r>
      <w:r>
        <w:rPr>
          <w:spacing w:val="-4"/>
        </w:rPr>
        <w:t xml:space="preserve"> </w:t>
      </w:r>
      <w:proofErr w:type="gramStart"/>
      <w:r>
        <w:t>Firma:…</w:t>
      </w:r>
      <w:proofErr w:type="gramEnd"/>
      <w:r>
        <w:t>……………………………………………………</w:t>
      </w:r>
    </w:p>
    <w:p w:rsidR="00036C3D" w:rsidRDefault="00036C3D">
      <w:pPr>
        <w:pStyle w:val="Textoindependiente"/>
      </w:pPr>
    </w:p>
    <w:p w:rsidR="00036C3D" w:rsidRDefault="0045784A">
      <w:pPr>
        <w:pStyle w:val="Textoindependiente"/>
        <w:ind w:left="3599"/>
      </w:pPr>
      <w:r>
        <w:t>C.I.</w:t>
      </w:r>
      <w:r>
        <w:rPr>
          <w:spacing w:val="-6"/>
        </w:rPr>
        <w:t xml:space="preserve"> </w:t>
      </w:r>
      <w:proofErr w:type="gramStart"/>
      <w:r>
        <w:t>Nº:…</w:t>
      </w:r>
      <w:proofErr w:type="gramEnd"/>
      <w:r>
        <w:t>…………………………………………………………………………</w:t>
      </w:r>
    </w:p>
    <w:p w:rsidR="00036C3D" w:rsidRDefault="00036C3D">
      <w:pPr>
        <w:pStyle w:val="Textoindependiente"/>
        <w:spacing w:before="10"/>
        <w:rPr>
          <w:sz w:val="21"/>
        </w:rPr>
      </w:pPr>
    </w:p>
    <w:p w:rsidR="00036C3D" w:rsidRDefault="0045784A">
      <w:pPr>
        <w:pStyle w:val="Textoindependiente"/>
        <w:ind w:left="3623"/>
      </w:pPr>
      <w:r>
        <w:t>Teléfono</w:t>
      </w:r>
      <w:r>
        <w:rPr>
          <w:spacing w:val="-7"/>
        </w:rPr>
        <w:t xml:space="preserve"> </w:t>
      </w:r>
      <w:proofErr w:type="gramStart"/>
      <w:r>
        <w:t>Nº:…</w:t>
      </w:r>
      <w:proofErr w:type="gramEnd"/>
      <w:r>
        <w:t>……………………………………………………………….</w:t>
      </w:r>
    </w:p>
    <w:p w:rsidR="00036C3D" w:rsidRDefault="00036C3D">
      <w:pPr>
        <w:pStyle w:val="Textoindependiente"/>
        <w:rPr>
          <w:sz w:val="20"/>
        </w:rPr>
      </w:pPr>
    </w:p>
    <w:p w:rsidR="00036C3D" w:rsidRDefault="00036C3D">
      <w:pPr>
        <w:pStyle w:val="Textoindependiente"/>
        <w:spacing w:before="6"/>
        <w:rPr>
          <w:sz w:val="19"/>
        </w:rPr>
      </w:pPr>
    </w:p>
    <w:p w:rsidR="00036C3D" w:rsidRDefault="0045784A">
      <w:pPr>
        <w:pStyle w:val="Textoindependiente"/>
        <w:spacing w:before="56"/>
        <w:ind w:left="1297"/>
      </w:pPr>
      <w:r>
        <w:rPr>
          <w:spacing w:val="-136"/>
          <w:u w:val="single"/>
        </w:rPr>
        <w:t>D</w:t>
      </w:r>
      <w:r>
        <w:rPr>
          <w:spacing w:val="89"/>
        </w:rPr>
        <w:t xml:space="preserve"> </w:t>
      </w:r>
      <w:proofErr w:type="spellStart"/>
      <w:r>
        <w:rPr>
          <w:u w:val="single"/>
        </w:rPr>
        <w:t>ocumentos</w:t>
      </w:r>
      <w:proofErr w:type="spellEnd"/>
      <w:r>
        <w:rPr>
          <w:u w:val="single"/>
        </w:rPr>
        <w:t xml:space="preserve"> Adjuntos:</w:t>
      </w:r>
    </w:p>
    <w:p w:rsidR="00036C3D" w:rsidRDefault="00036C3D">
      <w:pPr>
        <w:pStyle w:val="Textoindependiente"/>
        <w:spacing w:before="1"/>
      </w:pPr>
    </w:p>
    <w:p w:rsidR="00036C3D" w:rsidRDefault="0045784A">
      <w:pPr>
        <w:pStyle w:val="Prrafodelista"/>
        <w:numPr>
          <w:ilvl w:val="0"/>
          <w:numId w:val="1"/>
        </w:numPr>
        <w:tabs>
          <w:tab w:val="left" w:pos="2017"/>
          <w:tab w:val="left" w:pos="2018"/>
        </w:tabs>
        <w:ind w:hanging="361"/>
      </w:pPr>
      <w:r>
        <w:t>2 (dos) Planos arquitectónicos, firmados por el</w:t>
      </w:r>
      <w:r>
        <w:rPr>
          <w:spacing w:val="-12"/>
        </w:rPr>
        <w:t xml:space="preserve"> </w:t>
      </w:r>
      <w:r>
        <w:t>profesional.</w:t>
      </w:r>
    </w:p>
    <w:p w:rsidR="00036C3D" w:rsidRDefault="0045784A">
      <w:pPr>
        <w:pStyle w:val="Prrafodelista"/>
        <w:numPr>
          <w:ilvl w:val="0"/>
          <w:numId w:val="1"/>
        </w:numPr>
        <w:tabs>
          <w:tab w:val="left" w:pos="2017"/>
          <w:tab w:val="left" w:pos="2018"/>
        </w:tabs>
        <w:ind w:right="1059"/>
      </w:pPr>
      <w:r>
        <w:t>2 (dos) Planos de ubicación del terreno con coordenadas geográficas tomando como punto de referencia al aeropuerto, nombre de calles y avenidas</w:t>
      </w:r>
      <w:r>
        <w:rPr>
          <w:spacing w:val="-12"/>
        </w:rPr>
        <w:t xml:space="preserve"> </w:t>
      </w:r>
      <w:r>
        <w:t>importantes.</w:t>
      </w:r>
    </w:p>
    <w:p w:rsidR="00036C3D" w:rsidRDefault="0045784A">
      <w:pPr>
        <w:pStyle w:val="Prrafodelista"/>
        <w:numPr>
          <w:ilvl w:val="0"/>
          <w:numId w:val="1"/>
        </w:numPr>
        <w:tabs>
          <w:tab w:val="left" w:pos="2017"/>
          <w:tab w:val="left" w:pos="2018"/>
        </w:tabs>
        <w:spacing w:line="279" w:lineRule="exact"/>
        <w:ind w:hanging="361"/>
      </w:pPr>
      <w:r>
        <w:t>2 (dos) Fotocopias de título de Propie</w:t>
      </w:r>
      <w:r>
        <w:t>dad autenticada por</w:t>
      </w:r>
      <w:r>
        <w:rPr>
          <w:spacing w:val="-14"/>
        </w:rPr>
        <w:t xml:space="preserve"> </w:t>
      </w:r>
      <w:r>
        <w:t>escribanía.</w:t>
      </w:r>
    </w:p>
    <w:p w:rsidR="00036C3D" w:rsidRDefault="0045784A">
      <w:pPr>
        <w:pStyle w:val="Prrafodelista"/>
        <w:numPr>
          <w:ilvl w:val="0"/>
          <w:numId w:val="1"/>
        </w:numPr>
        <w:tabs>
          <w:tab w:val="left" w:pos="2017"/>
          <w:tab w:val="left" w:pos="2018"/>
        </w:tabs>
        <w:spacing w:before="1"/>
        <w:ind w:hanging="361"/>
      </w:pPr>
      <w:r>
        <w:t>2 (dos) Fotocopias de Cedula de Identidad autenticada por</w:t>
      </w:r>
      <w:r>
        <w:rPr>
          <w:spacing w:val="-11"/>
        </w:rPr>
        <w:t xml:space="preserve"> </w:t>
      </w:r>
      <w:r>
        <w:t>escribanía</w:t>
      </w:r>
    </w:p>
    <w:p w:rsidR="00036C3D" w:rsidRDefault="0045784A">
      <w:pPr>
        <w:pStyle w:val="Prrafodelista"/>
        <w:numPr>
          <w:ilvl w:val="0"/>
          <w:numId w:val="1"/>
        </w:numPr>
        <w:tabs>
          <w:tab w:val="left" w:pos="2017"/>
          <w:tab w:val="left" w:pos="2018"/>
        </w:tabs>
        <w:spacing w:before="1"/>
        <w:ind w:hanging="361"/>
      </w:pPr>
      <w:r>
        <w:t>2 (dos) Inventario y avalúo de los bienes y mejoras comprendidas en el</w:t>
      </w:r>
      <w:r>
        <w:rPr>
          <w:spacing w:val="-12"/>
        </w:rPr>
        <w:t xml:space="preserve"> </w:t>
      </w:r>
      <w:r>
        <w:t>inmueble.</w:t>
      </w:r>
    </w:p>
    <w:sectPr w:rsidR="00036C3D">
      <w:type w:val="continuous"/>
      <w:pgSz w:w="16840" w:h="23820"/>
      <w:pgMar w:top="8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550B5"/>
    <w:multiLevelType w:val="hybridMultilevel"/>
    <w:tmpl w:val="D2F0E68E"/>
    <w:lvl w:ilvl="0" w:tplc="52641AE4">
      <w:numFmt w:val="bullet"/>
      <w:lvlText w:val=""/>
      <w:lvlJc w:val="left"/>
      <w:pPr>
        <w:ind w:left="201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99A37B4">
      <w:numFmt w:val="bullet"/>
      <w:lvlText w:val="•"/>
      <w:lvlJc w:val="left"/>
      <w:pPr>
        <w:ind w:left="3017" w:hanging="360"/>
      </w:pPr>
      <w:rPr>
        <w:rFonts w:hint="default"/>
        <w:lang w:val="es-ES" w:eastAsia="es-ES" w:bidi="es-ES"/>
      </w:rPr>
    </w:lvl>
    <w:lvl w:ilvl="2" w:tplc="3ED26634">
      <w:numFmt w:val="bullet"/>
      <w:lvlText w:val="•"/>
      <w:lvlJc w:val="left"/>
      <w:pPr>
        <w:ind w:left="4015" w:hanging="360"/>
      </w:pPr>
      <w:rPr>
        <w:rFonts w:hint="default"/>
        <w:lang w:val="es-ES" w:eastAsia="es-ES" w:bidi="es-ES"/>
      </w:rPr>
    </w:lvl>
    <w:lvl w:ilvl="3" w:tplc="6B3C5D0E">
      <w:numFmt w:val="bullet"/>
      <w:lvlText w:val="•"/>
      <w:lvlJc w:val="left"/>
      <w:pPr>
        <w:ind w:left="5013" w:hanging="360"/>
      </w:pPr>
      <w:rPr>
        <w:rFonts w:hint="default"/>
        <w:lang w:val="es-ES" w:eastAsia="es-ES" w:bidi="es-ES"/>
      </w:rPr>
    </w:lvl>
    <w:lvl w:ilvl="4" w:tplc="4798F080">
      <w:numFmt w:val="bullet"/>
      <w:lvlText w:val="•"/>
      <w:lvlJc w:val="left"/>
      <w:pPr>
        <w:ind w:left="6011" w:hanging="360"/>
      </w:pPr>
      <w:rPr>
        <w:rFonts w:hint="default"/>
        <w:lang w:val="es-ES" w:eastAsia="es-ES" w:bidi="es-ES"/>
      </w:rPr>
    </w:lvl>
    <w:lvl w:ilvl="5" w:tplc="10D4101C">
      <w:numFmt w:val="bullet"/>
      <w:lvlText w:val="•"/>
      <w:lvlJc w:val="left"/>
      <w:pPr>
        <w:ind w:left="7009" w:hanging="360"/>
      </w:pPr>
      <w:rPr>
        <w:rFonts w:hint="default"/>
        <w:lang w:val="es-ES" w:eastAsia="es-ES" w:bidi="es-ES"/>
      </w:rPr>
    </w:lvl>
    <w:lvl w:ilvl="6" w:tplc="85B86ECA">
      <w:numFmt w:val="bullet"/>
      <w:lvlText w:val="•"/>
      <w:lvlJc w:val="left"/>
      <w:pPr>
        <w:ind w:left="8007" w:hanging="360"/>
      </w:pPr>
      <w:rPr>
        <w:rFonts w:hint="default"/>
        <w:lang w:val="es-ES" w:eastAsia="es-ES" w:bidi="es-ES"/>
      </w:rPr>
    </w:lvl>
    <w:lvl w:ilvl="7" w:tplc="C116D9A0">
      <w:numFmt w:val="bullet"/>
      <w:lvlText w:val="•"/>
      <w:lvlJc w:val="left"/>
      <w:pPr>
        <w:ind w:left="9004" w:hanging="360"/>
      </w:pPr>
      <w:rPr>
        <w:rFonts w:hint="default"/>
        <w:lang w:val="es-ES" w:eastAsia="es-ES" w:bidi="es-ES"/>
      </w:rPr>
    </w:lvl>
    <w:lvl w:ilvl="8" w:tplc="5250348A">
      <w:numFmt w:val="bullet"/>
      <w:lvlText w:val="•"/>
      <w:lvlJc w:val="left"/>
      <w:pPr>
        <w:ind w:left="10002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6C3D"/>
    <w:rsid w:val="00036C3D"/>
    <w:rsid w:val="000F75E9"/>
    <w:rsid w:val="003F0DED"/>
    <w:rsid w:val="0045784A"/>
    <w:rsid w:val="0094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AC6C"/>
  <w15:docId w15:val="{ED9327D7-127B-4296-86F3-5CDB468B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29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01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AREA DE RESERVA 2017 - NUEVO.docx</dc:title>
  <dc:creator>DELL</dc:creator>
  <cp:lastModifiedBy>Usuario de Windows</cp:lastModifiedBy>
  <cp:revision>5</cp:revision>
  <dcterms:created xsi:type="dcterms:W3CDTF">2020-08-26T14:15:00Z</dcterms:created>
  <dcterms:modified xsi:type="dcterms:W3CDTF">2020-08-26T14:17:00Z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2020-08-26T00:00:00Z</vt:filetime>
  </property>
</Properties>
</file>